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3C" w:rsidRPr="00EB6BEE" w:rsidRDefault="0074693C" w:rsidP="007469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74693C" w:rsidRPr="00B34B10" w:rsidRDefault="0074693C" w:rsidP="007469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10">
        <w:rPr>
          <w:rFonts w:ascii="Times New Roman" w:hAnsi="Times New Roman" w:cs="Times New Roman"/>
          <w:b/>
          <w:sz w:val="28"/>
          <w:szCs w:val="28"/>
        </w:rPr>
        <w:t>по географии 7 класс</w:t>
      </w:r>
    </w:p>
    <w:p w:rsidR="0074693C" w:rsidRPr="00B34B10" w:rsidRDefault="0074693C" w:rsidP="0074693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>КГУ «</w:t>
      </w:r>
      <w:proofErr w:type="spellStart"/>
      <w:r w:rsidRPr="00B34B10">
        <w:rPr>
          <w:rFonts w:ascii="Times New Roman" w:hAnsi="Times New Roman" w:cs="Times New Roman"/>
          <w:b/>
          <w:i/>
          <w:sz w:val="24"/>
          <w:szCs w:val="24"/>
        </w:rPr>
        <w:t>Весёловская</w:t>
      </w:r>
      <w:proofErr w:type="spellEnd"/>
      <w:r w:rsidRPr="00B34B10">
        <w:rPr>
          <w:rFonts w:ascii="Times New Roman" w:hAnsi="Times New Roman" w:cs="Times New Roman"/>
          <w:b/>
          <w:i/>
          <w:sz w:val="24"/>
          <w:szCs w:val="24"/>
        </w:rPr>
        <w:t xml:space="preserve"> средняя общеобразовательная школа»</w:t>
      </w:r>
    </w:p>
    <w:p w:rsidR="0074693C" w:rsidRPr="00B34B10" w:rsidRDefault="0074693C" w:rsidP="0074693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4B10">
        <w:rPr>
          <w:rFonts w:ascii="Times New Roman" w:hAnsi="Times New Roman" w:cs="Times New Roman"/>
          <w:b/>
          <w:i/>
          <w:sz w:val="24"/>
          <w:szCs w:val="24"/>
        </w:rPr>
        <w:t xml:space="preserve">Учитель: </w:t>
      </w:r>
      <w:proofErr w:type="spellStart"/>
      <w:r w:rsidRPr="00B34B10">
        <w:rPr>
          <w:rFonts w:ascii="Times New Roman" w:hAnsi="Times New Roman" w:cs="Times New Roman"/>
          <w:b/>
          <w:i/>
          <w:sz w:val="24"/>
          <w:szCs w:val="24"/>
        </w:rPr>
        <w:t>Сухоленцева</w:t>
      </w:r>
      <w:proofErr w:type="spellEnd"/>
      <w:r w:rsidRPr="00B34B10">
        <w:rPr>
          <w:rFonts w:ascii="Times New Roman" w:hAnsi="Times New Roman" w:cs="Times New Roman"/>
          <w:b/>
          <w:i/>
          <w:sz w:val="24"/>
          <w:szCs w:val="24"/>
        </w:rPr>
        <w:t xml:space="preserve"> Е.А</w:t>
      </w:r>
    </w:p>
    <w:tbl>
      <w:tblPr>
        <w:tblStyle w:val="a3"/>
        <w:tblW w:w="11199" w:type="dxa"/>
        <w:tblInd w:w="108" w:type="dxa"/>
        <w:tblLook w:val="04A0" w:firstRow="1" w:lastRow="0" w:firstColumn="1" w:lastColumn="0" w:noHBand="0" w:noVBand="1"/>
      </w:tblPr>
      <w:tblGrid>
        <w:gridCol w:w="1904"/>
        <w:gridCol w:w="7135"/>
        <w:gridCol w:w="2160"/>
      </w:tblGrid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Урок № 3 Строение земной коры, геохронологическая таблица, геологическое летоисчисление.</w:t>
            </w:r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года, руководство для учителя.</w:t>
            </w:r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Общие цели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геохронологическая таблица, геологическое летоисчисление, уметь читать геохронологическую таблицу, сравнивать виды земной коры, анализировать делать выводы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Знани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е: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строении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земной коры, геологическое летоисчисление. 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Умеют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читать геохронологическую таблицу, определять по карте строение земной коры:  свою местность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Применяю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полученные знания при расширении темы с помощью видеоролика, презентации, работы с картами.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Анализируют и сравнивают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материковую и океаническую кору.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Синтезируют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 Что возможно будет происходить из – за удаления слоя базальта на материковой коре.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D5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Оценка.</w:t>
            </w:r>
            <w:r w:rsidRPr="00415D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Выделяют главные составляющие темы при оценке и рефлексии.  Может ли измениться через несколько веков карта Строение земной коры и почему?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идеи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Презентация, атласы, маркеры, А-3, шкала оценивания по группам.</w:t>
            </w:r>
          </w:p>
        </w:tc>
      </w:tr>
      <w:tr w:rsidR="0074693C" w:rsidRPr="006646AC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9295" w:type="dxa"/>
            <w:gridSpan w:val="2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УЛО. </w:t>
            </w:r>
            <w:proofErr w:type="spell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ТиО</w:t>
            </w:r>
            <w:proofErr w:type="spell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135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60" w:type="dxa"/>
          </w:tcPr>
          <w:p w:rsidR="0074693C" w:rsidRPr="00D20D32" w:rsidRDefault="0074693C" w:rsidP="00350D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D3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1.Орг. момент: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 мин.</w:t>
            </w:r>
          </w:p>
        </w:tc>
        <w:tc>
          <w:tcPr>
            <w:tcW w:w="7135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Приветствие. « Комплемент соседу»</w:t>
            </w:r>
          </w:p>
        </w:tc>
        <w:tc>
          <w:tcPr>
            <w:tcW w:w="2160" w:type="dxa"/>
          </w:tcPr>
          <w:p w:rsidR="0074693C" w:rsidRPr="00D20D32" w:rsidRDefault="0074693C" w:rsidP="00350D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693C" w:rsidRPr="00B23987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2.Всесторонняя проверка знаний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 мин.</w:t>
            </w:r>
          </w:p>
        </w:tc>
        <w:tc>
          <w:tcPr>
            <w:tcW w:w="7135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1. Что означает термин « География»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2.Что такое карта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3.самая крупная часть света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4.первое кругосветное путешествие совершил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? мореплаватель..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5.Втутреннее строение земли состоит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6.Кто создал первый глобус?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7.Геологический возраст Земли?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5 млрд. лет)</w:t>
            </w:r>
          </w:p>
        </w:tc>
        <w:tc>
          <w:tcPr>
            <w:tcW w:w="2160" w:type="dxa"/>
          </w:tcPr>
          <w:p w:rsidR="0074693C" w:rsidRPr="005821F6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1F6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3.Погружение в тему.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Вызов: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5 мин</w:t>
            </w:r>
          </w:p>
        </w:tc>
        <w:tc>
          <w:tcPr>
            <w:tcW w:w="7135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Нарисуйте в тетрадях познавательный объект так, как вы его себе представляете. ( Строение З)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осмотрите на рисунок и вспомните все, что вы знаете о нем. Сможете ли вы сказать, как образовалась Земля? Почему?</w:t>
            </w:r>
          </w:p>
        </w:tc>
        <w:tc>
          <w:tcPr>
            <w:tcW w:w="2160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в тетради рисует познавательный объект, так как его себе представляет. Вспоминает все, что связано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рассматриваемым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 Определяют тему урока.</w:t>
            </w:r>
          </w:p>
          <w:p w:rsidR="0074693C" w:rsidRPr="002F0086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4.Новая тема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Осмысления 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1.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 мин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10 мин.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 мин.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5" w:type="dxa"/>
          </w:tcPr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Задание 1.</w:t>
            </w: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 Просмотр видеоролика. « Строение земной коры»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Составить « тонкие и толстые вопросы» 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50"/>
              <w:gridCol w:w="3653"/>
            </w:tblGrid>
            <w:tr w:rsidR="0074693C" w:rsidRPr="00415D58" w:rsidTr="00350D0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"Тонкие” вопросы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"Толстые” вопросы</w:t>
                  </w:r>
                </w:p>
              </w:tc>
            </w:tr>
            <w:tr w:rsidR="0074693C" w:rsidRPr="00415D58" w:rsidTr="00350D0A">
              <w:trPr>
                <w:trHeight w:val="423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Вопросы, требующие однословного ответа, вопросы репродуктивного плана.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Как звать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Было ли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кто...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когда...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может...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будет...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мог ли...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звали...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было ли...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согласны ли вы...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верно...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Вопросы, требующие размышления, привлечения дополнительных знаний, умения анализировать.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Дайте три объяснения, почему...?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Объясните, почему...?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Почему, вы думаете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Почему вы считаете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В чём различие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Предположите, что будет, если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Что, если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Может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Будет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Мог ли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Согласны ли вы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sz w:val="24"/>
                      <w:szCs w:val="24"/>
                      <w:lang w:eastAsia="ru-RU"/>
                    </w:rPr>
                    <w:t>Верно ли ...?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дайте объяснение, почему...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почему вы думаете...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почему вы считаете...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 чем разница...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предположите, что будет, если...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5D5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что, если...  </w:t>
                  </w:r>
                </w:p>
                <w:p w:rsidR="0074693C" w:rsidRPr="00415D58" w:rsidRDefault="0074693C" w:rsidP="00350D0A">
                  <w:pPr>
                    <w:pStyle w:val="a5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презентации « Геохронологическая таблица»</w:t>
            </w: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Пользуясь учебником ( </w:t>
            </w:r>
            <w:proofErr w:type="spellStart"/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 xml:space="preserve"> 20. </w:t>
            </w:r>
            <w:proofErr w:type="gramStart"/>
            <w:r w:rsidRPr="00415D58">
              <w:rPr>
                <w:rFonts w:ascii="Times New Roman" w:hAnsi="Times New Roman" w:cs="Times New Roman"/>
                <w:sz w:val="24"/>
                <w:szCs w:val="24"/>
              </w:rPr>
              <w:t>Рис 11) составить постер из предложенных картинок.</w:t>
            </w:r>
            <w:proofErr w:type="gramEnd"/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415D58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Каждый учащийся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« 1 тонкие и 1 толстые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друг другу, отвечают на поставленные вопросы.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2F0086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постер, защита. Сравнивают с оригиналом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елают вывод, анализируют.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5.Проверка понимания нового материала.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5 мин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135" w:type="dxa"/>
          </w:tcPr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литосфера? Назовите её части.</w:t>
            </w:r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каких горных пород состоит земная кора?</w:t>
            </w:r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строения и мощности земная кора делится …</w:t>
            </w:r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отличия материковой и океанической коры </w:t>
            </w:r>
          </w:p>
          <w:p w:rsidR="0074693C" w:rsidRDefault="0074693C" w:rsidP="00350D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рис.10. стр.19</w:t>
            </w:r>
            <w:proofErr w:type="gramEnd"/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слово « геохронология», « эра», « период»</w:t>
            </w:r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возраст Земли? ( 5млрд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4693C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Земной коры ( 2,5 – 3,5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4693C" w:rsidRPr="006179E9" w:rsidRDefault="0074693C" w:rsidP="0074693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 эре образовался человек.</w:t>
            </w:r>
          </w:p>
        </w:tc>
        <w:tc>
          <w:tcPr>
            <w:tcW w:w="2160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 Сравнивают отличительные особенности земной коры.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614F72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6.закрепление нового материала.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 мин.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t>Итог оценивание</w:t>
            </w:r>
          </w:p>
        </w:tc>
        <w:tc>
          <w:tcPr>
            <w:tcW w:w="7135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теста. Приложение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614F72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взаимопроверка, выставление оценок</w:t>
            </w:r>
          </w:p>
        </w:tc>
        <w:tc>
          <w:tcPr>
            <w:tcW w:w="2160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тест.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93C" w:rsidRPr="00614F72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Взаимопроверка.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Рефлексия:</w:t>
            </w:r>
          </w:p>
          <w:p w:rsidR="0074693C" w:rsidRPr="00B34B10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 мин.</w:t>
            </w:r>
          </w:p>
        </w:tc>
        <w:tc>
          <w:tcPr>
            <w:tcW w:w="7135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1.Сегодня на уроке мне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понравилось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понравилось…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Я узнал,/ нечего нового я не узнал …..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было очень интересно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 интересно</w:t>
            </w:r>
          </w:p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были трудности/ не было</w:t>
            </w:r>
            <w:proofErr w:type="gramEnd"/>
          </w:p>
          <w:p w:rsidR="0074693C" w:rsidRPr="00BA1356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5.я научился…..</w:t>
            </w:r>
          </w:p>
        </w:tc>
        <w:tc>
          <w:tcPr>
            <w:tcW w:w="2160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пишут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93C" w:rsidRPr="00105E6F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оценивания.</w:t>
            </w:r>
          </w:p>
        </w:tc>
      </w:tr>
      <w:tr w:rsidR="0074693C" w:rsidRPr="00B23987" w:rsidTr="0074693C">
        <w:tc>
          <w:tcPr>
            <w:tcW w:w="1904" w:type="dxa"/>
          </w:tcPr>
          <w:p w:rsidR="0074693C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105E6F"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Последующее задание</w:t>
            </w:r>
          </w:p>
          <w:p w:rsidR="0074693C" w:rsidRPr="00105E6F" w:rsidRDefault="0074693C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 мин.</w:t>
            </w:r>
          </w:p>
        </w:tc>
        <w:tc>
          <w:tcPr>
            <w:tcW w:w="7135" w:type="dxa"/>
          </w:tcPr>
          <w:p w:rsidR="0074693C" w:rsidRPr="00614F72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4. Стр.18-19, рис.10,рис 11 в тетрадь.</w:t>
            </w:r>
          </w:p>
        </w:tc>
        <w:tc>
          <w:tcPr>
            <w:tcW w:w="2160" w:type="dxa"/>
          </w:tcPr>
          <w:p w:rsidR="0074693C" w:rsidRPr="00105E6F" w:rsidRDefault="0074693C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аписывают в дневники домашнее задание</w:t>
            </w:r>
          </w:p>
        </w:tc>
      </w:tr>
    </w:tbl>
    <w:p w:rsidR="0074693C" w:rsidRDefault="0074693C" w:rsidP="0074693C">
      <w:pPr>
        <w:rPr>
          <w:rFonts w:ascii="Times New Roman" w:hAnsi="Times New Roman" w:cs="Times New Roman"/>
          <w:sz w:val="24"/>
          <w:szCs w:val="24"/>
        </w:rPr>
      </w:pPr>
    </w:p>
    <w:p w:rsidR="00DE31B9" w:rsidRPr="0074693C" w:rsidRDefault="00DE31B9" w:rsidP="0074693C"/>
    <w:sectPr w:rsidR="00DE31B9" w:rsidRPr="0074693C" w:rsidSect="00B02AC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1533E"/>
    <w:multiLevelType w:val="hybridMultilevel"/>
    <w:tmpl w:val="2CE83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C569D"/>
    <w:multiLevelType w:val="hybridMultilevel"/>
    <w:tmpl w:val="CDA26C86"/>
    <w:lvl w:ilvl="0" w:tplc="AAB8D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A08BD"/>
    <w:multiLevelType w:val="hybridMultilevel"/>
    <w:tmpl w:val="21B8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B2"/>
    <w:rsid w:val="00537046"/>
    <w:rsid w:val="0074693C"/>
    <w:rsid w:val="00B02AC4"/>
    <w:rsid w:val="00BC64B2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AC4"/>
    <w:pPr>
      <w:spacing w:line="240" w:lineRule="auto"/>
      <w:ind w:left="720"/>
      <w:contextualSpacing/>
      <w:jc w:val="both"/>
    </w:pPr>
  </w:style>
  <w:style w:type="paragraph" w:styleId="a5">
    <w:name w:val="No Spacing"/>
    <w:uiPriority w:val="1"/>
    <w:qFormat/>
    <w:rsid w:val="007469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AC4"/>
    <w:pPr>
      <w:spacing w:line="240" w:lineRule="auto"/>
      <w:ind w:left="720"/>
      <w:contextualSpacing/>
      <w:jc w:val="both"/>
    </w:pPr>
  </w:style>
  <w:style w:type="paragraph" w:styleId="a5">
    <w:name w:val="No Spacing"/>
    <w:uiPriority w:val="1"/>
    <w:qFormat/>
    <w:rsid w:val="007469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3837</Characters>
  <Application>Microsoft Office Word</Application>
  <DocSecurity>0</DocSecurity>
  <Lines>31</Lines>
  <Paragraphs>8</Paragraphs>
  <ScaleCrop>false</ScaleCrop>
  <Company>Microsoft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2014-12-05T18:20:00Z</dcterms:created>
  <dcterms:modified xsi:type="dcterms:W3CDTF">2014-12-05T18:48:00Z</dcterms:modified>
</cp:coreProperties>
</file>